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2FEB" w:rsidRPr="008350FF" w:rsidRDefault="008350FF" w:rsidP="008350FF">
      <w:pPr>
        <w:spacing w:after="0" w:line="240" w:lineRule="auto"/>
        <w:jc w:val="both"/>
        <w:rPr>
          <w:rFonts w:asciiTheme="majorHAnsi" w:hAnsiTheme="majorHAnsi" w:cstheme="majorHAnsi"/>
          <w:b/>
          <w:bCs/>
          <w:sz w:val="24"/>
          <w:szCs w:val="24"/>
          <w:lang w:eastAsia="vi-VN"/>
        </w:rPr>
      </w:pPr>
      <w:r>
        <w:rPr>
          <w:rFonts w:asciiTheme="majorHAnsi" w:hAnsiTheme="majorHAnsi" w:cstheme="majorHAnsi"/>
          <w:sz w:val="24"/>
          <w:szCs w:val="24"/>
          <w:lang w:val="en-US" w:eastAsia="vi-VN"/>
        </w:rPr>
        <w:t xml:space="preserve">     </w:t>
      </w:r>
      <w:r w:rsidRPr="008350FF">
        <w:rPr>
          <w:rFonts w:asciiTheme="majorHAnsi" w:hAnsiTheme="majorHAnsi" w:cstheme="majorHAnsi"/>
          <w:sz w:val="24"/>
          <w:szCs w:val="24"/>
          <w:lang w:val="en-US" w:eastAsia="vi-VN"/>
        </w:rPr>
        <w:t xml:space="preserve">UBND HUYỆN CỦ CHI           </w:t>
      </w:r>
      <w:r>
        <w:rPr>
          <w:rFonts w:asciiTheme="majorHAnsi" w:hAnsiTheme="majorHAnsi" w:cstheme="majorHAnsi"/>
          <w:sz w:val="24"/>
          <w:szCs w:val="24"/>
          <w:lang w:val="en-US" w:eastAsia="vi-VN"/>
        </w:rPr>
        <w:t xml:space="preserve">        </w:t>
      </w:r>
      <w:r w:rsidRPr="008350FF">
        <w:rPr>
          <w:rFonts w:asciiTheme="majorHAnsi" w:hAnsiTheme="majorHAnsi" w:cstheme="majorHAnsi"/>
          <w:b/>
          <w:bCs/>
          <w:sz w:val="24"/>
          <w:szCs w:val="24"/>
          <w:lang w:val="en-US" w:eastAsia="vi-VN"/>
        </w:rPr>
        <w:t>CỘNG HÒA XÃ HỘI CHỦ NGHĨA VIỆT NAM</w:t>
      </w:r>
      <w:r w:rsidR="00732FEB" w:rsidRPr="00732FEB">
        <w:rPr>
          <w:rFonts w:asciiTheme="majorHAnsi" w:hAnsiTheme="majorHAnsi" w:cstheme="majorHAnsi"/>
          <w:b/>
          <w:bCs/>
          <w:sz w:val="24"/>
          <w:szCs w:val="24"/>
          <w:lang w:eastAsia="vi-VN"/>
        </w:rPr>
        <w:t> </w:t>
      </w:r>
    </w:p>
    <w:p w:rsidR="008350FF" w:rsidRDefault="008350FF" w:rsidP="008350FF">
      <w:pPr>
        <w:spacing w:after="0" w:line="240" w:lineRule="auto"/>
        <w:jc w:val="both"/>
        <w:rPr>
          <w:rFonts w:asciiTheme="majorHAnsi" w:hAnsiTheme="majorHAnsi" w:cstheme="majorHAnsi"/>
          <w:b/>
          <w:bCs/>
          <w:sz w:val="24"/>
          <w:szCs w:val="24"/>
          <w:lang w:eastAsia="vi-VN"/>
        </w:rPr>
      </w:pPr>
      <w:r w:rsidRPr="008350FF">
        <w:rPr>
          <w:rFonts w:asciiTheme="majorHAnsi" w:hAnsiTheme="majorHAnsi" w:cstheme="majorHAnsi"/>
          <w:b/>
          <w:bCs/>
          <w:sz w:val="24"/>
          <w:szCs w:val="24"/>
          <w:lang w:eastAsia="vi-VN"/>
        </w:rPr>
        <w:t>TRƯỜNG MN TT CỦ CHI 3                                 Độc lập – Tự do – Hạnh phúc</w:t>
      </w:r>
    </w:p>
    <w:p w:rsidR="008350FF" w:rsidRDefault="008350FF" w:rsidP="008350FF">
      <w:pPr>
        <w:spacing w:after="0" w:line="240" w:lineRule="auto"/>
        <w:jc w:val="both"/>
        <w:rPr>
          <w:rFonts w:asciiTheme="majorHAnsi" w:hAnsiTheme="majorHAnsi" w:cstheme="majorHAnsi"/>
          <w:b/>
          <w:bCs/>
          <w:sz w:val="24"/>
          <w:szCs w:val="24"/>
          <w:lang w:eastAsia="vi-VN"/>
        </w:rPr>
      </w:pPr>
      <w:r>
        <w:rPr>
          <w:rFonts w:asciiTheme="majorHAnsi" w:hAnsiTheme="majorHAnsi" w:cstheme="majorHAnsi"/>
          <w:b/>
          <w:bCs/>
          <w:noProof/>
          <w:sz w:val="24"/>
          <w:szCs w:val="24"/>
          <w:lang w:eastAsia="vi-VN"/>
        </w:rPr>
        <mc:AlternateContent>
          <mc:Choice Requires="wps">
            <w:drawing>
              <wp:anchor distT="0" distB="0" distL="114300" distR="114300" simplePos="0" relativeHeight="251660288" behindDoc="0" locked="0" layoutInCell="1" allowOverlap="1">
                <wp:simplePos x="0" y="0"/>
                <wp:positionH relativeFrom="column">
                  <wp:posOffset>3196589</wp:posOffset>
                </wp:positionH>
                <wp:positionV relativeFrom="paragraph">
                  <wp:posOffset>62865</wp:posOffset>
                </wp:positionV>
                <wp:extent cx="18954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CF176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1.7pt,4.95pt" to="400.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" strokecolor="black [3200]" strokeweight=".5pt">
                <v:stroke joinstyle="miter"/>
              </v:line>
            </w:pict>
          </mc:Fallback>
        </mc:AlternateContent>
      </w:r>
      <w:r>
        <w:rPr>
          <w:rFonts w:asciiTheme="majorHAnsi" w:hAnsiTheme="majorHAnsi" w:cstheme="majorHAnsi"/>
          <w:b/>
          <w:bCs/>
          <w:noProof/>
          <w:sz w:val="24"/>
          <w:szCs w:val="24"/>
          <w:lang w:eastAsia="vi-VN"/>
        </w:rPr>
        <mc:AlternateContent>
          <mc:Choice Requires="wps">
            <w:drawing>
              <wp:anchor distT="0" distB="0" distL="114300" distR="114300" simplePos="0" relativeHeight="251659264" behindDoc="0" locked="0" layoutInCell="1" allowOverlap="1">
                <wp:simplePos x="0" y="0"/>
                <wp:positionH relativeFrom="column">
                  <wp:posOffset>624840</wp:posOffset>
                </wp:positionH>
                <wp:positionV relativeFrom="paragraph">
                  <wp:posOffset>62865</wp:posOffset>
                </wp:positionV>
                <wp:extent cx="6667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EBBE0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2pt,4.95pt" to="101.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" strokecolor="black [3200]" strokeweight=".5pt">
                <v:stroke joinstyle="miter"/>
              </v:line>
            </w:pict>
          </mc:Fallback>
        </mc:AlternateContent>
      </w:r>
    </w:p>
    <w:p w:rsidR="008350FF" w:rsidRPr="008350FF" w:rsidRDefault="008350FF" w:rsidP="008350FF">
      <w:pPr>
        <w:spacing w:after="0" w:line="240" w:lineRule="auto"/>
        <w:jc w:val="both"/>
        <w:rPr>
          <w:rFonts w:asciiTheme="majorHAnsi" w:hAnsiTheme="majorHAnsi" w:cstheme="majorHAnsi"/>
          <w:sz w:val="24"/>
          <w:szCs w:val="24"/>
          <w:lang w:eastAsia="vi-VN"/>
        </w:rPr>
      </w:pPr>
      <w:r w:rsidRPr="008350FF">
        <w:rPr>
          <w:rFonts w:asciiTheme="majorHAnsi" w:hAnsiTheme="majorHAnsi" w:cstheme="majorHAnsi"/>
          <w:b/>
          <w:bCs/>
          <w:sz w:val="24"/>
          <w:szCs w:val="24"/>
          <w:lang w:eastAsia="vi-VN"/>
        </w:rPr>
        <w:t xml:space="preserve">    </w:t>
      </w:r>
      <w:r w:rsidRPr="008350FF">
        <w:rPr>
          <w:rFonts w:asciiTheme="majorHAnsi" w:hAnsiTheme="majorHAnsi" w:cstheme="majorHAnsi"/>
          <w:sz w:val="24"/>
          <w:szCs w:val="24"/>
          <w:lang w:eastAsia="vi-VN"/>
        </w:rPr>
        <w:t xml:space="preserve">Số: ……/BC-MNTTCC3                                     </w:t>
      </w:r>
      <w:r w:rsidRPr="008350FF">
        <w:rPr>
          <w:rFonts w:asciiTheme="majorHAnsi" w:hAnsiTheme="majorHAnsi" w:cstheme="majorHAnsi"/>
          <w:i/>
          <w:iCs/>
          <w:sz w:val="24"/>
          <w:szCs w:val="24"/>
          <w:lang w:eastAsia="vi-VN"/>
        </w:rPr>
        <w:t>Củ Chi, ngày 20 tháng 03 năm 2023</w:t>
      </w:r>
    </w:p>
    <w:p w:rsidR="008350FF" w:rsidRPr="00732FEB" w:rsidRDefault="008350FF" w:rsidP="008350FF">
      <w:pPr>
        <w:spacing w:after="0" w:line="240" w:lineRule="auto"/>
        <w:jc w:val="both"/>
        <w:rPr>
          <w:rFonts w:asciiTheme="majorHAnsi" w:hAnsiTheme="majorHAnsi" w:cstheme="majorHAnsi"/>
          <w:b/>
          <w:bCs/>
          <w:sz w:val="24"/>
          <w:szCs w:val="24"/>
          <w:lang w:eastAsia="vi-VN"/>
        </w:rPr>
      </w:pPr>
    </w:p>
    <w:p w:rsidR="008350FF" w:rsidRDefault="008350FF" w:rsidP="008350FF">
      <w:pPr>
        <w:spacing w:after="0" w:line="240" w:lineRule="auto"/>
        <w:jc w:val="center"/>
        <w:rPr>
          <w:rFonts w:asciiTheme="majorHAnsi" w:hAnsiTheme="majorHAnsi" w:cstheme="majorHAnsi"/>
          <w:b/>
          <w:bCs/>
          <w:sz w:val="28"/>
          <w:szCs w:val="28"/>
          <w:lang w:eastAsia="vi-VN"/>
        </w:rPr>
      </w:pPr>
    </w:p>
    <w:p w:rsidR="00732FEB" w:rsidRPr="00732FEB" w:rsidRDefault="00732FEB" w:rsidP="008350FF">
      <w:pPr>
        <w:spacing w:after="0" w:line="240" w:lineRule="auto"/>
        <w:jc w:val="center"/>
        <w:rPr>
          <w:rFonts w:asciiTheme="majorHAnsi" w:hAnsiTheme="majorHAnsi" w:cstheme="majorHAnsi"/>
          <w:b/>
          <w:bCs/>
          <w:sz w:val="28"/>
          <w:szCs w:val="28"/>
          <w:lang w:eastAsia="vi-VN"/>
        </w:rPr>
      </w:pPr>
      <w:r w:rsidRPr="00732FEB">
        <w:rPr>
          <w:rFonts w:asciiTheme="majorHAnsi" w:hAnsiTheme="majorHAnsi" w:cstheme="majorHAnsi"/>
          <w:b/>
          <w:bCs/>
          <w:sz w:val="28"/>
          <w:szCs w:val="28"/>
          <w:lang w:eastAsia="vi-VN"/>
        </w:rPr>
        <w:t>BÁO CÁO</w:t>
      </w:r>
    </w:p>
    <w:p w:rsidR="00732FEB" w:rsidRPr="00732FEB" w:rsidRDefault="008350FF" w:rsidP="008350FF">
      <w:pPr>
        <w:spacing w:after="0" w:line="240" w:lineRule="auto"/>
        <w:jc w:val="center"/>
        <w:rPr>
          <w:rFonts w:asciiTheme="majorHAnsi" w:hAnsiTheme="majorHAnsi" w:cstheme="majorHAnsi"/>
          <w:b/>
          <w:bCs/>
          <w:sz w:val="28"/>
          <w:szCs w:val="28"/>
          <w:lang w:eastAsia="vi-VN"/>
        </w:rPr>
      </w:pPr>
      <w:r w:rsidRPr="004B22DB">
        <w:rPr>
          <w:rFonts w:asciiTheme="majorHAnsi" w:hAnsiTheme="majorHAnsi" w:cstheme="majorHAnsi"/>
          <w:b/>
          <w:bCs/>
          <w:sz w:val="28"/>
          <w:szCs w:val="28"/>
          <w:lang w:eastAsia="vi-VN"/>
        </w:rPr>
        <w:t xml:space="preserve">Kết quả thực hiện </w:t>
      </w:r>
      <w:r w:rsidR="004B22DB" w:rsidRPr="004B22DB">
        <w:rPr>
          <w:rFonts w:asciiTheme="majorHAnsi" w:hAnsiTheme="majorHAnsi" w:cstheme="majorHAnsi"/>
          <w:b/>
          <w:bCs/>
          <w:sz w:val="28"/>
          <w:szCs w:val="28"/>
          <w:lang w:eastAsia="vi-VN"/>
        </w:rPr>
        <w:t>sinh hoạt chào cờ đầu tuần kết hợp kể chuyện về học tập và làm theo tư tưởng, đạo dức, phong cách Hồ Chí Minh</w:t>
      </w:r>
    </w:p>
    <w:p w:rsidR="00732FEB" w:rsidRDefault="00732FEB" w:rsidP="00732FEB">
      <w:pPr>
        <w:jc w:val="both"/>
        <w:rPr>
          <w:rFonts w:asciiTheme="majorHAnsi" w:hAnsiTheme="majorHAnsi" w:cstheme="majorHAnsi"/>
          <w:sz w:val="28"/>
          <w:szCs w:val="28"/>
          <w:lang w:eastAsia="vi-VN"/>
        </w:rPr>
      </w:pPr>
      <w:r w:rsidRPr="00732FEB">
        <w:rPr>
          <w:rFonts w:asciiTheme="majorHAnsi" w:hAnsiTheme="majorHAnsi" w:cstheme="majorHAnsi"/>
          <w:sz w:val="28"/>
          <w:szCs w:val="28"/>
          <w:lang w:eastAsia="vi-VN"/>
        </w:rPr>
        <w:t xml:space="preserve">                </w:t>
      </w:r>
    </w:p>
    <w:p w:rsidR="00732FEB" w:rsidRDefault="00732FEB" w:rsidP="004B22DB">
      <w:pPr>
        <w:ind w:firstLine="720"/>
        <w:jc w:val="both"/>
        <w:rPr>
          <w:rFonts w:asciiTheme="majorHAnsi" w:hAnsiTheme="majorHAnsi" w:cstheme="majorHAnsi"/>
          <w:sz w:val="28"/>
          <w:szCs w:val="28"/>
          <w:lang w:eastAsia="vi-VN"/>
        </w:rPr>
      </w:pPr>
      <w:r w:rsidRPr="00732FEB">
        <w:rPr>
          <w:rFonts w:asciiTheme="majorHAnsi" w:hAnsiTheme="majorHAnsi" w:cstheme="majorHAnsi"/>
          <w:sz w:val="28"/>
          <w:szCs w:val="28"/>
          <w:lang w:eastAsia="vi-VN"/>
        </w:rPr>
        <w:t>Thực hiện Chỉ thị số 05-CT/TW ngày 15/6/2016 của Bộ Chính trị khóa XII và Chỉ thị số 27/CT-TTg ngày 08/9/2016 của Thủ tướng Chính phủ về đẩy mạnh học tập và làm theo tư tưởng, đạo đức, phong cách Hồ Chí Minh;</w:t>
      </w:r>
    </w:p>
    <w:p w:rsidR="004B22DB" w:rsidRPr="004B22DB" w:rsidRDefault="004B22DB" w:rsidP="004B22DB">
      <w:pPr>
        <w:ind w:firstLine="720"/>
        <w:jc w:val="both"/>
        <w:rPr>
          <w:rFonts w:asciiTheme="majorHAnsi" w:hAnsiTheme="majorHAnsi" w:cstheme="majorHAnsi"/>
          <w:sz w:val="28"/>
          <w:szCs w:val="28"/>
          <w:lang w:eastAsia="vi-VN"/>
        </w:rPr>
      </w:pPr>
      <w:r w:rsidRPr="004B22DB">
        <w:rPr>
          <w:rFonts w:asciiTheme="majorHAnsi" w:hAnsiTheme="majorHAnsi" w:cstheme="majorHAnsi"/>
          <w:sz w:val="28"/>
          <w:szCs w:val="28"/>
          <w:lang w:eastAsia="vi-VN"/>
        </w:rPr>
        <w:t>Thực hiện văn bản số 362/GDĐT-TLTN ngày 14 tháng 03 năm 2023 cùa phòng Giáo dục &amp; Đào tạo huyện Củ Chi về báo cáo kết quả thực hiện sinh hoạt chào cờ đầu tuần kết hợp kể chuyện về học tập và làm theo tư tưởng, đạo đức, phong cách Hồ Chí Minh;</w:t>
      </w:r>
    </w:p>
    <w:p w:rsidR="00732FEB" w:rsidRPr="004B22DB" w:rsidRDefault="00732FEB" w:rsidP="00732FEB">
      <w:pPr>
        <w:jc w:val="both"/>
        <w:rPr>
          <w:rFonts w:asciiTheme="majorHAnsi" w:hAnsiTheme="majorHAnsi" w:cstheme="majorHAnsi"/>
          <w:sz w:val="28"/>
          <w:szCs w:val="28"/>
          <w:lang w:eastAsia="vi-VN"/>
        </w:rPr>
      </w:pPr>
      <w:r w:rsidRPr="00732FEB">
        <w:rPr>
          <w:rFonts w:asciiTheme="majorHAnsi" w:hAnsiTheme="majorHAnsi" w:cstheme="majorHAnsi"/>
          <w:sz w:val="28"/>
          <w:szCs w:val="28"/>
          <w:lang w:eastAsia="vi-VN"/>
        </w:rPr>
        <w:t xml:space="preserve">          Trường </w:t>
      </w:r>
      <w:r w:rsidR="004B22DB" w:rsidRPr="004B22DB">
        <w:rPr>
          <w:rFonts w:asciiTheme="majorHAnsi" w:hAnsiTheme="majorHAnsi" w:cstheme="majorHAnsi"/>
          <w:sz w:val="28"/>
          <w:szCs w:val="28"/>
          <w:lang w:eastAsia="vi-VN"/>
        </w:rPr>
        <w:t>MN Thị Trấn Củ Chi 3</w:t>
      </w:r>
      <w:r w:rsidRPr="00732FEB">
        <w:rPr>
          <w:rFonts w:asciiTheme="majorHAnsi" w:hAnsiTheme="majorHAnsi" w:cstheme="majorHAnsi"/>
          <w:sz w:val="28"/>
          <w:szCs w:val="28"/>
          <w:lang w:eastAsia="vi-VN"/>
        </w:rPr>
        <w:t xml:space="preserve"> báo cáo tình hình thực hiện </w:t>
      </w:r>
      <w:r w:rsidR="004B22DB" w:rsidRPr="004B22DB">
        <w:rPr>
          <w:rFonts w:asciiTheme="majorHAnsi" w:hAnsiTheme="majorHAnsi" w:cstheme="majorHAnsi"/>
          <w:sz w:val="28"/>
          <w:szCs w:val="28"/>
          <w:lang w:eastAsia="vi-VN"/>
        </w:rPr>
        <w:t>sinh hoạt chào cờ đầu tuần kết hợp kể chuyện về học tập và làm theo tư tưởng, đạo đức, phong cách Hồ Chí Minh</w:t>
      </w:r>
      <w:r w:rsidR="004B22DB" w:rsidRPr="004B22DB">
        <w:rPr>
          <w:rFonts w:asciiTheme="majorHAnsi" w:hAnsiTheme="majorHAnsi" w:cstheme="majorHAnsi"/>
          <w:sz w:val="28"/>
          <w:szCs w:val="28"/>
          <w:lang w:eastAsia="vi-VN"/>
        </w:rPr>
        <w:t xml:space="preserve"> như sau:</w:t>
      </w:r>
    </w:p>
    <w:p w:rsidR="00732FEB" w:rsidRPr="00E52552" w:rsidRDefault="00732FEB" w:rsidP="00732FEB">
      <w:pPr>
        <w:jc w:val="both"/>
        <w:rPr>
          <w:rFonts w:asciiTheme="majorHAnsi" w:hAnsiTheme="majorHAnsi" w:cstheme="majorHAnsi"/>
          <w:b/>
          <w:bCs/>
          <w:sz w:val="28"/>
          <w:szCs w:val="28"/>
          <w:lang w:eastAsia="vi-VN"/>
        </w:rPr>
      </w:pPr>
      <w:r w:rsidRPr="00732FEB">
        <w:rPr>
          <w:rFonts w:asciiTheme="majorHAnsi" w:hAnsiTheme="majorHAnsi" w:cstheme="majorHAnsi"/>
          <w:b/>
          <w:bCs/>
          <w:sz w:val="28"/>
          <w:szCs w:val="28"/>
          <w:lang w:eastAsia="vi-VN"/>
        </w:rPr>
        <w:t>           1. Về tổ chức quán triệt tuyên truyền</w:t>
      </w:r>
      <w:r w:rsidR="00E52552" w:rsidRPr="00E52552">
        <w:rPr>
          <w:rFonts w:asciiTheme="majorHAnsi" w:hAnsiTheme="majorHAnsi" w:cstheme="majorHAnsi"/>
          <w:b/>
          <w:bCs/>
          <w:sz w:val="28"/>
          <w:szCs w:val="28"/>
          <w:lang w:eastAsia="vi-VN"/>
        </w:rPr>
        <w:t>:</w:t>
      </w:r>
    </w:p>
    <w:p w:rsidR="00732FEB" w:rsidRPr="00732FEB" w:rsidRDefault="00732FEB" w:rsidP="00B65A23">
      <w:pPr>
        <w:ind w:firstLine="720"/>
        <w:jc w:val="both"/>
        <w:rPr>
          <w:rFonts w:asciiTheme="majorHAnsi" w:hAnsiTheme="majorHAnsi" w:cstheme="majorHAnsi"/>
          <w:sz w:val="28"/>
          <w:szCs w:val="28"/>
          <w:lang w:eastAsia="vi-VN"/>
        </w:rPr>
      </w:pPr>
      <w:r w:rsidRPr="00732FEB">
        <w:rPr>
          <w:rFonts w:asciiTheme="majorHAnsi" w:hAnsiTheme="majorHAnsi" w:cstheme="majorHAnsi"/>
          <w:sz w:val="28"/>
          <w:szCs w:val="28"/>
          <w:lang w:eastAsia="vi-VN"/>
        </w:rPr>
        <w:t xml:space="preserve">Bí thư Chi bộ, Ban giám hiệu nhà trường đã </w:t>
      </w:r>
      <w:r w:rsidR="006B5FBA" w:rsidRPr="00B65A23">
        <w:rPr>
          <w:rFonts w:asciiTheme="majorHAnsi" w:hAnsiTheme="majorHAnsi" w:cstheme="majorHAnsi"/>
          <w:sz w:val="28"/>
          <w:szCs w:val="28"/>
          <w:lang w:eastAsia="vi-VN"/>
        </w:rPr>
        <w:t>t</w:t>
      </w:r>
      <w:r w:rsidRPr="00732FEB">
        <w:rPr>
          <w:rFonts w:asciiTheme="majorHAnsi" w:hAnsiTheme="majorHAnsi" w:cstheme="majorHAnsi"/>
          <w:sz w:val="28"/>
          <w:szCs w:val="28"/>
          <w:lang w:eastAsia="vi-VN"/>
        </w:rPr>
        <w:t>riển khai tiếp tục thực hiện chỉ thị số 05-CT/TW ngày 15/6/2016 của Bộ chính trị khóa XII; Thảo luận chuyên đề</w:t>
      </w:r>
      <w:r w:rsidR="006B5FBA" w:rsidRPr="00B65A23">
        <w:rPr>
          <w:rFonts w:asciiTheme="majorHAnsi" w:hAnsiTheme="majorHAnsi" w:cstheme="majorHAnsi"/>
          <w:sz w:val="28"/>
          <w:szCs w:val="28"/>
          <w:lang w:eastAsia="vi-VN"/>
        </w:rPr>
        <w:t xml:space="preserve"> 2023 với nội dung</w:t>
      </w:r>
      <w:r w:rsidR="006B5FBA" w:rsidRPr="00B65A23">
        <w:rPr>
          <w:rFonts w:asciiTheme="majorHAnsi" w:hAnsiTheme="majorHAnsi" w:cstheme="majorHAnsi"/>
          <w:i/>
          <w:iCs/>
          <w:sz w:val="28"/>
          <w:szCs w:val="28"/>
          <w:lang w:eastAsia="vi-VN"/>
        </w:rPr>
        <w:t xml:space="preserve">“HỌC TẬP VÀ LÀM THEO TƯ TƯỞNG, ĐẠO ĐỨC, PHONG CÁCH </w:t>
      </w:r>
      <w:r w:rsidR="006B5FBA" w:rsidRPr="00B65A23">
        <w:rPr>
          <w:rFonts w:asciiTheme="majorHAnsi" w:hAnsiTheme="majorHAnsi" w:cstheme="majorHAnsi"/>
          <w:i/>
          <w:iCs/>
          <w:sz w:val="28"/>
          <w:szCs w:val="28"/>
          <w:lang w:eastAsia="vi-VN"/>
        </w:rPr>
        <w:t>HỒ CHÍ MINH</w:t>
      </w:r>
      <w:r w:rsidR="006B5FBA" w:rsidRPr="00B65A23">
        <w:rPr>
          <w:rFonts w:asciiTheme="majorHAnsi" w:hAnsiTheme="majorHAnsi" w:cstheme="majorHAnsi"/>
          <w:i/>
          <w:iCs/>
          <w:sz w:val="28"/>
          <w:szCs w:val="28"/>
          <w:lang w:eastAsia="vi-VN"/>
        </w:rPr>
        <w:t xml:space="preserve"> VỀ PHÁT HUY GIÁ TRỊ VĂN HÓA, CON NGƯỜI VIỆT NAM TRONG XÂY DỰNG HÌNH THÀNH VÀ PHÁT TRIỂN KHÔNG GIAN VĂN HÓA </w:t>
      </w:r>
      <w:r w:rsidR="006B5FBA" w:rsidRPr="00B65A23">
        <w:rPr>
          <w:rFonts w:asciiTheme="majorHAnsi" w:hAnsiTheme="majorHAnsi" w:cstheme="majorHAnsi"/>
          <w:i/>
          <w:iCs/>
          <w:sz w:val="28"/>
          <w:szCs w:val="28"/>
          <w:lang w:eastAsia="vi-VN"/>
        </w:rPr>
        <w:t>HỒ CHÍ MINH</w:t>
      </w:r>
      <w:r w:rsidR="006B5FBA" w:rsidRPr="00B65A23">
        <w:rPr>
          <w:rFonts w:asciiTheme="majorHAnsi" w:hAnsiTheme="majorHAnsi" w:cstheme="majorHAnsi"/>
          <w:i/>
          <w:iCs/>
          <w:sz w:val="28"/>
          <w:szCs w:val="28"/>
          <w:lang w:eastAsia="vi-VN"/>
        </w:rPr>
        <w:t xml:space="preserve"> TẠI THÀNH PHỐ H</w:t>
      </w:r>
      <w:r w:rsidR="006B5FBA" w:rsidRPr="00B65A23">
        <w:rPr>
          <w:rFonts w:asciiTheme="majorHAnsi" w:hAnsiTheme="majorHAnsi" w:cstheme="majorHAnsi"/>
          <w:i/>
          <w:iCs/>
          <w:sz w:val="28"/>
          <w:szCs w:val="28"/>
          <w:lang w:eastAsia="vi-VN"/>
        </w:rPr>
        <w:t>Ồ CHÍ MINH</w:t>
      </w:r>
      <w:r w:rsidR="006B5FBA" w:rsidRPr="00B65A23">
        <w:rPr>
          <w:rFonts w:asciiTheme="majorHAnsi" w:hAnsiTheme="majorHAnsi" w:cstheme="majorHAnsi"/>
          <w:i/>
          <w:iCs/>
          <w:sz w:val="28"/>
          <w:szCs w:val="28"/>
          <w:lang w:eastAsia="vi-VN"/>
        </w:rPr>
        <w:t>”</w:t>
      </w:r>
      <w:r w:rsidR="006B5FBA" w:rsidRPr="00B65A23">
        <w:rPr>
          <w:rFonts w:asciiTheme="majorHAnsi" w:hAnsiTheme="majorHAnsi" w:cstheme="majorHAnsi"/>
          <w:i/>
          <w:iCs/>
          <w:sz w:val="28"/>
          <w:szCs w:val="28"/>
          <w:lang w:eastAsia="vi-VN"/>
        </w:rPr>
        <w:t xml:space="preserve"> </w:t>
      </w:r>
      <w:r w:rsidR="006B5FBA" w:rsidRPr="00B65A23">
        <w:rPr>
          <w:rFonts w:asciiTheme="majorHAnsi" w:hAnsiTheme="majorHAnsi" w:cstheme="majorHAnsi"/>
          <w:sz w:val="28"/>
          <w:szCs w:val="28"/>
          <w:lang w:eastAsia="vi-VN"/>
        </w:rPr>
        <w:t xml:space="preserve">trong </w:t>
      </w:r>
      <w:r w:rsidRPr="00732FEB">
        <w:rPr>
          <w:rFonts w:asciiTheme="majorHAnsi" w:hAnsiTheme="majorHAnsi" w:cstheme="majorHAnsi"/>
          <w:sz w:val="28"/>
          <w:szCs w:val="28"/>
          <w:lang w:eastAsia="vi-VN"/>
        </w:rPr>
        <w:t>các buổi họp Chi bộ, họp hội đồng nhà trường</w:t>
      </w:r>
      <w:r w:rsidR="006B5FBA" w:rsidRPr="00B65A23">
        <w:rPr>
          <w:rFonts w:asciiTheme="majorHAnsi" w:hAnsiTheme="majorHAnsi" w:cstheme="majorHAnsi"/>
          <w:sz w:val="28"/>
          <w:szCs w:val="28"/>
          <w:lang w:eastAsia="vi-VN"/>
        </w:rPr>
        <w:t>, họp chuyên môn.</w:t>
      </w:r>
    </w:p>
    <w:p w:rsidR="00732FEB" w:rsidRPr="00732FEB" w:rsidRDefault="00732FEB" w:rsidP="004B22DB">
      <w:pPr>
        <w:ind w:firstLine="720"/>
        <w:jc w:val="both"/>
        <w:rPr>
          <w:rFonts w:asciiTheme="majorHAnsi" w:hAnsiTheme="majorHAnsi" w:cstheme="majorHAnsi"/>
          <w:b/>
          <w:bCs/>
          <w:sz w:val="28"/>
          <w:szCs w:val="28"/>
          <w:lang w:eastAsia="vi-VN"/>
        </w:rPr>
      </w:pPr>
      <w:r w:rsidRPr="00732FEB">
        <w:rPr>
          <w:rFonts w:asciiTheme="majorHAnsi" w:hAnsiTheme="majorHAnsi" w:cstheme="majorHAnsi"/>
          <w:b/>
          <w:bCs/>
          <w:sz w:val="28"/>
          <w:szCs w:val="28"/>
          <w:lang w:eastAsia="vi-VN"/>
        </w:rPr>
        <w:t xml:space="preserve">2. Về </w:t>
      </w:r>
      <w:r w:rsidR="00A07DD2" w:rsidRPr="00A07DD2">
        <w:rPr>
          <w:rFonts w:asciiTheme="majorHAnsi" w:hAnsiTheme="majorHAnsi" w:cstheme="majorHAnsi"/>
          <w:b/>
          <w:bCs/>
          <w:sz w:val="28"/>
          <w:szCs w:val="28"/>
          <w:lang w:eastAsia="vi-VN"/>
        </w:rPr>
        <w:t>tổ chức thực hiện:</w:t>
      </w:r>
    </w:p>
    <w:p w:rsidR="00E52552" w:rsidRPr="00E52552" w:rsidRDefault="00732FEB" w:rsidP="00732FEB">
      <w:pPr>
        <w:jc w:val="both"/>
        <w:rPr>
          <w:rFonts w:asciiTheme="majorHAnsi" w:hAnsiTheme="majorHAnsi" w:cstheme="majorHAnsi"/>
          <w:sz w:val="28"/>
          <w:szCs w:val="28"/>
          <w:lang w:eastAsia="vi-VN"/>
        </w:rPr>
      </w:pPr>
      <w:r w:rsidRPr="00732FEB">
        <w:rPr>
          <w:rFonts w:asciiTheme="majorHAnsi" w:hAnsiTheme="majorHAnsi" w:cstheme="majorHAnsi"/>
          <w:sz w:val="28"/>
          <w:szCs w:val="28"/>
          <w:lang w:eastAsia="vi-VN"/>
        </w:rPr>
        <w:t>       </w:t>
      </w:r>
      <w:r w:rsidR="00E52552">
        <w:rPr>
          <w:rFonts w:asciiTheme="majorHAnsi" w:hAnsiTheme="majorHAnsi" w:cstheme="majorHAnsi"/>
          <w:sz w:val="28"/>
          <w:szCs w:val="28"/>
          <w:lang w:eastAsia="vi-VN"/>
        </w:rPr>
        <w:tab/>
      </w:r>
      <w:r w:rsidR="00E52552" w:rsidRPr="00E52552">
        <w:rPr>
          <w:rFonts w:asciiTheme="majorHAnsi" w:hAnsiTheme="majorHAnsi" w:cstheme="majorHAnsi"/>
          <w:sz w:val="28"/>
          <w:szCs w:val="28"/>
          <w:lang w:eastAsia="vi-VN"/>
        </w:rPr>
        <w:t xml:space="preserve">Trường MN Thị Trấn Củ Chi 3 không thực hiện tổ chức sinh hoạt chào cở đầu tuần do trẻ lứa tuổi từ 24 tháng -6 tuổi, không phù hợp thực hiện. </w:t>
      </w:r>
    </w:p>
    <w:p w:rsidR="00732FEB" w:rsidRPr="00732FEB" w:rsidRDefault="00732FEB" w:rsidP="00732FEB">
      <w:pPr>
        <w:jc w:val="both"/>
        <w:rPr>
          <w:rFonts w:asciiTheme="majorHAnsi" w:hAnsiTheme="majorHAnsi" w:cstheme="majorHAnsi"/>
          <w:sz w:val="28"/>
          <w:szCs w:val="28"/>
          <w:lang w:eastAsia="vi-VN"/>
        </w:rPr>
      </w:pPr>
      <w:r w:rsidRPr="00732FEB">
        <w:rPr>
          <w:rFonts w:asciiTheme="majorHAnsi" w:hAnsiTheme="majorHAnsi" w:cstheme="majorHAnsi"/>
          <w:sz w:val="28"/>
          <w:szCs w:val="28"/>
          <w:lang w:eastAsia="vi-VN"/>
        </w:rPr>
        <w:t> </w:t>
      </w:r>
      <w:r w:rsidR="00E52552">
        <w:rPr>
          <w:rFonts w:asciiTheme="majorHAnsi" w:hAnsiTheme="majorHAnsi" w:cstheme="majorHAnsi"/>
          <w:sz w:val="28"/>
          <w:szCs w:val="28"/>
          <w:lang w:eastAsia="vi-VN"/>
        </w:rPr>
        <w:tab/>
      </w:r>
      <w:r w:rsidR="00E52552" w:rsidRPr="00E52552">
        <w:rPr>
          <w:rFonts w:asciiTheme="majorHAnsi" w:hAnsiTheme="majorHAnsi" w:cstheme="majorHAnsi"/>
          <w:sz w:val="28"/>
          <w:szCs w:val="28"/>
          <w:lang w:eastAsia="vi-VN"/>
        </w:rPr>
        <w:t>Trường MN Thị Trấn Củ Chi 3 thực hiện t</w:t>
      </w:r>
      <w:r w:rsidRPr="00732FEB">
        <w:rPr>
          <w:rFonts w:asciiTheme="majorHAnsi" w:hAnsiTheme="majorHAnsi" w:cstheme="majorHAnsi"/>
          <w:sz w:val="28"/>
          <w:szCs w:val="28"/>
          <w:lang w:eastAsia="vi-VN"/>
        </w:rPr>
        <w:t>ổ chức học tập, đưa nội dung học tập và làm theo tư tưởng, đạo đức, phong cách Hồ Chí Minh vào sinh hoạt thường xuyên của tổ chức đảng, chính quyền, đoàn thể.</w:t>
      </w:r>
    </w:p>
    <w:p w:rsidR="00732FEB" w:rsidRPr="00732FEB" w:rsidRDefault="00732FEB" w:rsidP="006B5FBA">
      <w:pPr>
        <w:ind w:firstLine="720"/>
        <w:jc w:val="both"/>
        <w:rPr>
          <w:rFonts w:asciiTheme="majorHAnsi" w:hAnsiTheme="majorHAnsi" w:cstheme="majorHAnsi"/>
          <w:sz w:val="28"/>
          <w:szCs w:val="28"/>
          <w:lang w:eastAsia="vi-VN"/>
        </w:rPr>
      </w:pPr>
      <w:r w:rsidRPr="00732FEB">
        <w:rPr>
          <w:rFonts w:asciiTheme="majorHAnsi" w:hAnsiTheme="majorHAnsi" w:cstheme="majorHAnsi"/>
          <w:sz w:val="28"/>
          <w:szCs w:val="28"/>
          <w:lang w:eastAsia="vi-VN"/>
        </w:rPr>
        <w:t xml:space="preserve">Tổ chức thực hiện Chỉ thị số 05-CT/TW năm 2017 gắn với thực hiện các nhiệm vụ chính trị của cơ quan; với việc thực hiện Nghị quyết Trung ương 4 (khóa XII) về tăng cường xây dựng chỉnh đốn Đảng; ngăn chặn, đẩy lùi sự suy thoái về tử tưởng chính trị, đạo đức lối sống, những biểu hiện “tự diễn biến”, “tự chuyển </w:t>
      </w:r>
      <w:r w:rsidRPr="00732FEB">
        <w:rPr>
          <w:rFonts w:asciiTheme="majorHAnsi" w:hAnsiTheme="majorHAnsi" w:cstheme="majorHAnsi"/>
          <w:sz w:val="28"/>
          <w:szCs w:val="28"/>
          <w:lang w:eastAsia="vi-VN"/>
        </w:rPr>
        <w:lastRenderedPageBreak/>
        <w:t>hóa” trong nội bộ; tập trung chỉ đạo giải quyết ngay những vấn đề trọng tâm, yếu kém, hạn chế trong quá trình hoạt động.</w:t>
      </w:r>
    </w:p>
    <w:p w:rsidR="00732FEB" w:rsidRPr="00732FEB" w:rsidRDefault="00732FEB" w:rsidP="006B5FBA">
      <w:pPr>
        <w:ind w:firstLine="720"/>
        <w:jc w:val="both"/>
        <w:rPr>
          <w:rFonts w:asciiTheme="majorHAnsi" w:hAnsiTheme="majorHAnsi" w:cstheme="majorHAnsi"/>
          <w:sz w:val="28"/>
          <w:szCs w:val="28"/>
          <w:lang w:eastAsia="vi-VN"/>
        </w:rPr>
      </w:pPr>
      <w:r w:rsidRPr="00732FEB">
        <w:rPr>
          <w:rFonts w:asciiTheme="majorHAnsi" w:hAnsiTheme="majorHAnsi" w:cstheme="majorHAnsi"/>
          <w:sz w:val="28"/>
          <w:szCs w:val="28"/>
          <w:lang w:eastAsia="vi-VN"/>
        </w:rPr>
        <w:t>Đẩy mạnh giáo dục đạo đức, lối sống cho cán bộ giáo viên, nhân viên, học sinh theo tư tưởng, đạo đức, phong cách Hồ Chí Minh.</w:t>
      </w:r>
    </w:p>
    <w:p w:rsidR="00732FEB" w:rsidRPr="00732FEB" w:rsidRDefault="00732FEB" w:rsidP="006B5FBA">
      <w:pPr>
        <w:ind w:firstLine="720"/>
        <w:jc w:val="both"/>
        <w:rPr>
          <w:rFonts w:asciiTheme="majorHAnsi" w:hAnsiTheme="majorHAnsi" w:cstheme="majorHAnsi"/>
          <w:sz w:val="28"/>
          <w:szCs w:val="28"/>
          <w:lang w:eastAsia="vi-VN"/>
        </w:rPr>
      </w:pPr>
      <w:r w:rsidRPr="00732FEB">
        <w:rPr>
          <w:rFonts w:asciiTheme="majorHAnsi" w:hAnsiTheme="majorHAnsi" w:cstheme="majorHAnsi"/>
          <w:sz w:val="28"/>
          <w:szCs w:val="28"/>
          <w:lang w:eastAsia="vi-VN"/>
        </w:rPr>
        <w:t>Đẩy mạnh công tác tuyên truyền việc học tập và làm theo tư tưởng, đạo đức, phong cách Hồ Chí Minh gắn với tuyên truyền các ngày kỷ niệm, ngày lễ lớn của đất nước</w:t>
      </w:r>
      <w:r w:rsidR="00A60810" w:rsidRPr="00A60810">
        <w:rPr>
          <w:rFonts w:asciiTheme="majorHAnsi" w:hAnsiTheme="majorHAnsi" w:cstheme="majorHAnsi"/>
          <w:sz w:val="28"/>
          <w:szCs w:val="28"/>
          <w:lang w:eastAsia="vi-VN"/>
        </w:rPr>
        <w:t>.</w:t>
      </w:r>
    </w:p>
    <w:p w:rsidR="00732FEB" w:rsidRPr="00732FEB" w:rsidRDefault="00732FEB" w:rsidP="006B5FBA">
      <w:pPr>
        <w:ind w:firstLine="720"/>
        <w:jc w:val="both"/>
        <w:rPr>
          <w:rFonts w:asciiTheme="majorHAnsi" w:hAnsiTheme="majorHAnsi" w:cstheme="majorHAnsi"/>
          <w:sz w:val="28"/>
          <w:szCs w:val="28"/>
          <w:lang w:eastAsia="vi-VN"/>
        </w:rPr>
      </w:pPr>
      <w:r w:rsidRPr="00732FEB">
        <w:rPr>
          <w:rFonts w:asciiTheme="majorHAnsi" w:hAnsiTheme="majorHAnsi" w:cstheme="majorHAnsi"/>
          <w:sz w:val="28"/>
          <w:szCs w:val="28"/>
          <w:lang w:eastAsia="vi-VN"/>
        </w:rPr>
        <w:t>Tổ chức cho cán bộ, Đảng viên, giáo viên, nhân viên đăng ký học tập và làm theo tư tưởng, đạo đức, phong cách Hồ Chí Minh năm 20</w:t>
      </w:r>
      <w:r w:rsidR="00A60810" w:rsidRPr="00A60810">
        <w:rPr>
          <w:rFonts w:asciiTheme="majorHAnsi" w:hAnsiTheme="majorHAnsi" w:cstheme="majorHAnsi"/>
          <w:sz w:val="28"/>
          <w:szCs w:val="28"/>
          <w:lang w:eastAsia="vi-VN"/>
        </w:rPr>
        <w:t>23</w:t>
      </w:r>
      <w:r w:rsidRPr="00732FEB">
        <w:rPr>
          <w:rFonts w:asciiTheme="majorHAnsi" w:hAnsiTheme="majorHAnsi" w:cstheme="majorHAnsi"/>
          <w:sz w:val="28"/>
          <w:szCs w:val="28"/>
          <w:lang w:eastAsia="vi-VN"/>
        </w:rPr>
        <w:t>.</w:t>
      </w:r>
      <w:r w:rsidR="00A60810" w:rsidRPr="00A60810">
        <w:rPr>
          <w:rFonts w:asciiTheme="majorHAnsi" w:hAnsiTheme="majorHAnsi" w:cstheme="majorHAnsi"/>
          <w:sz w:val="28"/>
          <w:szCs w:val="28"/>
          <w:lang w:eastAsia="vi-VN"/>
        </w:rPr>
        <w:t xml:space="preserve"> </w:t>
      </w:r>
      <w:r w:rsidRPr="00732FEB">
        <w:rPr>
          <w:rFonts w:asciiTheme="majorHAnsi" w:hAnsiTheme="majorHAnsi" w:cstheme="majorHAnsi"/>
          <w:sz w:val="28"/>
          <w:szCs w:val="28"/>
          <w:lang w:eastAsia="vi-VN"/>
        </w:rPr>
        <w:t>Từng cá nhân xây dựng kế hoạch, đề ra các giải pháp học tập và làm theo tư tưởng, đạo đức, phong cách Hồ Chí Minh trong năm 20</w:t>
      </w:r>
      <w:r w:rsidR="00A60810" w:rsidRPr="00A60810">
        <w:rPr>
          <w:rFonts w:asciiTheme="majorHAnsi" w:hAnsiTheme="majorHAnsi" w:cstheme="majorHAnsi"/>
          <w:sz w:val="28"/>
          <w:szCs w:val="28"/>
          <w:lang w:eastAsia="vi-VN"/>
        </w:rPr>
        <w:t xml:space="preserve">23, </w:t>
      </w:r>
      <w:r w:rsidRPr="00732FEB">
        <w:rPr>
          <w:rFonts w:asciiTheme="majorHAnsi" w:hAnsiTheme="majorHAnsi" w:cstheme="majorHAnsi"/>
          <w:sz w:val="28"/>
          <w:szCs w:val="28"/>
          <w:lang w:eastAsia="vi-VN"/>
        </w:rPr>
        <w:t xml:space="preserve">nội dung đăng ký phải sát với chủ đề </w:t>
      </w:r>
      <w:r w:rsidR="00A60810" w:rsidRPr="00A60810">
        <w:rPr>
          <w:rFonts w:asciiTheme="majorHAnsi" w:hAnsiTheme="majorHAnsi" w:cstheme="majorHAnsi"/>
          <w:sz w:val="28"/>
          <w:szCs w:val="28"/>
          <w:lang w:eastAsia="vi-VN"/>
        </w:rPr>
        <w:t>2023 về xây dựng không gian văn hóa Hồ Chí Minh</w:t>
      </w:r>
      <w:r w:rsidRPr="00732FEB">
        <w:rPr>
          <w:rFonts w:asciiTheme="majorHAnsi" w:hAnsiTheme="majorHAnsi" w:cstheme="majorHAnsi"/>
          <w:sz w:val="28"/>
          <w:szCs w:val="28"/>
          <w:lang w:eastAsia="vi-VN"/>
        </w:rPr>
        <w:t xml:space="preserve"> và chức trách, nhiệm vụ được giao. Lấy kết quả việc học tập và làm theo Bác làm một trong các tiêu chuẩn bình xét, đánh giá, phân loại đảng viên, cuối năm.</w:t>
      </w:r>
    </w:p>
    <w:p w:rsidR="00732FEB" w:rsidRPr="00732FEB" w:rsidRDefault="00732FEB" w:rsidP="006B5FBA">
      <w:pPr>
        <w:ind w:firstLine="720"/>
        <w:jc w:val="both"/>
        <w:rPr>
          <w:rFonts w:asciiTheme="majorHAnsi" w:hAnsiTheme="majorHAnsi" w:cstheme="majorHAnsi"/>
          <w:sz w:val="28"/>
          <w:szCs w:val="28"/>
          <w:lang w:eastAsia="vi-VN"/>
        </w:rPr>
      </w:pPr>
      <w:r w:rsidRPr="00732FEB">
        <w:rPr>
          <w:rFonts w:asciiTheme="majorHAnsi" w:hAnsiTheme="majorHAnsi" w:cstheme="majorHAnsi"/>
          <w:sz w:val="28"/>
          <w:szCs w:val="28"/>
          <w:lang w:eastAsia="vi-VN"/>
        </w:rPr>
        <w:t xml:space="preserve">Bộ phận chuyên môn của nhà trường cũng chỉ đạo các bộ môn có liên quan lồng ghép tư tưởng đạo đức Hồ Chí Minh trong các </w:t>
      </w:r>
      <w:r w:rsidR="00A60810" w:rsidRPr="00A60810">
        <w:rPr>
          <w:rFonts w:asciiTheme="majorHAnsi" w:hAnsiTheme="majorHAnsi" w:cstheme="majorHAnsi"/>
          <w:sz w:val="28"/>
          <w:szCs w:val="28"/>
          <w:lang w:eastAsia="vi-VN"/>
        </w:rPr>
        <w:t xml:space="preserve">giờ học </w:t>
      </w:r>
      <w:r w:rsidRPr="00732FEB">
        <w:rPr>
          <w:rFonts w:asciiTheme="majorHAnsi" w:hAnsiTheme="majorHAnsi" w:cstheme="majorHAnsi"/>
          <w:sz w:val="28"/>
          <w:szCs w:val="28"/>
          <w:lang w:eastAsia="vi-VN"/>
        </w:rPr>
        <w:t xml:space="preserve">như </w:t>
      </w:r>
      <w:r w:rsidR="00A60810" w:rsidRPr="00A60810">
        <w:rPr>
          <w:rFonts w:asciiTheme="majorHAnsi" w:hAnsiTheme="majorHAnsi" w:cstheme="majorHAnsi"/>
          <w:sz w:val="28"/>
          <w:szCs w:val="28"/>
          <w:lang w:eastAsia="vi-VN"/>
        </w:rPr>
        <w:t xml:space="preserve">đọc thơ, kể chuyện, vẽ tranh.. </w:t>
      </w:r>
    </w:p>
    <w:p w:rsidR="00732FEB" w:rsidRPr="00732FEB" w:rsidRDefault="00732FEB" w:rsidP="006B5FBA">
      <w:pPr>
        <w:ind w:firstLine="720"/>
        <w:jc w:val="both"/>
        <w:rPr>
          <w:rFonts w:asciiTheme="majorHAnsi" w:hAnsiTheme="majorHAnsi" w:cstheme="majorHAnsi"/>
          <w:sz w:val="28"/>
          <w:szCs w:val="28"/>
          <w:lang w:eastAsia="vi-VN"/>
        </w:rPr>
      </w:pPr>
      <w:r w:rsidRPr="00732FEB">
        <w:rPr>
          <w:rFonts w:asciiTheme="majorHAnsi" w:hAnsiTheme="majorHAnsi" w:cstheme="majorHAnsi"/>
          <w:sz w:val="28"/>
          <w:szCs w:val="28"/>
          <w:lang w:eastAsia="vi-VN"/>
        </w:rPr>
        <w:t xml:space="preserve">Duy trì việc tổ chức kể chuyện về tấm gương đạo đức Hồ Chí Minh trong trong các buổi sinh hoạt chi bộ, </w:t>
      </w:r>
      <w:r w:rsidR="00A60810" w:rsidRPr="00A60810">
        <w:rPr>
          <w:rFonts w:asciiTheme="majorHAnsi" w:hAnsiTheme="majorHAnsi" w:cstheme="majorHAnsi"/>
          <w:sz w:val="28"/>
          <w:szCs w:val="28"/>
          <w:lang w:eastAsia="vi-VN"/>
        </w:rPr>
        <w:t xml:space="preserve">họp tổ chuyên môn. </w:t>
      </w:r>
    </w:p>
    <w:p w:rsidR="00732FEB" w:rsidRPr="004B22DB" w:rsidRDefault="00732FEB" w:rsidP="00732FEB">
      <w:pPr>
        <w:jc w:val="both"/>
        <w:rPr>
          <w:rFonts w:asciiTheme="majorHAnsi" w:hAnsiTheme="majorHAnsi" w:cstheme="majorHAnsi"/>
          <w:b/>
          <w:bCs/>
          <w:sz w:val="28"/>
          <w:szCs w:val="28"/>
          <w:lang w:eastAsia="vi-VN"/>
        </w:rPr>
      </w:pPr>
      <w:r w:rsidRPr="00732FEB">
        <w:rPr>
          <w:rFonts w:asciiTheme="majorHAnsi" w:hAnsiTheme="majorHAnsi" w:cstheme="majorHAnsi"/>
          <w:sz w:val="28"/>
          <w:szCs w:val="28"/>
          <w:lang w:eastAsia="vi-VN"/>
        </w:rPr>
        <w:t>    </w:t>
      </w:r>
      <w:r w:rsidRPr="00732FEB">
        <w:rPr>
          <w:rFonts w:asciiTheme="majorHAnsi" w:hAnsiTheme="majorHAnsi" w:cstheme="majorHAnsi"/>
          <w:b/>
          <w:bCs/>
          <w:sz w:val="28"/>
          <w:szCs w:val="28"/>
          <w:lang w:eastAsia="vi-VN"/>
        </w:rPr>
        <w:t>      3. Đánh giá chung:</w:t>
      </w:r>
    </w:p>
    <w:p w:rsidR="00732FEB" w:rsidRPr="004B22DB" w:rsidRDefault="00732FEB" w:rsidP="00732FEB">
      <w:pPr>
        <w:jc w:val="both"/>
        <w:rPr>
          <w:rFonts w:asciiTheme="majorHAnsi" w:hAnsiTheme="majorHAnsi" w:cstheme="majorHAnsi"/>
          <w:b/>
          <w:bCs/>
          <w:sz w:val="28"/>
          <w:szCs w:val="28"/>
          <w:lang w:eastAsia="vi-VN"/>
        </w:rPr>
      </w:pPr>
      <w:r w:rsidRPr="00732FEB">
        <w:rPr>
          <w:rFonts w:asciiTheme="majorHAnsi" w:hAnsiTheme="majorHAnsi" w:cstheme="majorHAnsi"/>
          <w:b/>
          <w:bCs/>
          <w:sz w:val="28"/>
          <w:szCs w:val="28"/>
          <w:lang w:eastAsia="vi-VN"/>
        </w:rPr>
        <w:t>          3.1.Ưu điểm:</w:t>
      </w:r>
    </w:p>
    <w:p w:rsidR="006D4832" w:rsidRDefault="00732FEB" w:rsidP="00732FEB">
      <w:pPr>
        <w:jc w:val="both"/>
        <w:rPr>
          <w:rFonts w:asciiTheme="majorHAnsi" w:hAnsiTheme="majorHAnsi" w:cstheme="majorHAnsi"/>
          <w:sz w:val="28"/>
          <w:szCs w:val="28"/>
          <w:lang w:eastAsia="vi-VN"/>
        </w:rPr>
      </w:pPr>
      <w:r w:rsidRPr="00732FEB">
        <w:rPr>
          <w:rFonts w:asciiTheme="majorHAnsi" w:hAnsiTheme="majorHAnsi" w:cstheme="majorHAnsi"/>
          <w:sz w:val="28"/>
          <w:szCs w:val="28"/>
          <w:lang w:eastAsia="vi-VN"/>
        </w:rPr>
        <w:t>         - Nhà trường đã nghiêm túc triển khai thực hiện các Quy định, Chỉ thị, hướng dẫn của cấp trên. Biết cụ thể hoá và xây dựng văn bản, kế hoạch để chỉ đạo, tổ chức thực hiện đảm bảo đúng quy trình, nội dung và tiến độ.</w:t>
      </w:r>
    </w:p>
    <w:p w:rsidR="00732FEB" w:rsidRDefault="00732FEB" w:rsidP="00732FEB">
      <w:pPr>
        <w:jc w:val="both"/>
        <w:rPr>
          <w:rFonts w:asciiTheme="majorHAnsi" w:hAnsiTheme="majorHAnsi" w:cstheme="majorHAnsi"/>
          <w:sz w:val="28"/>
          <w:szCs w:val="28"/>
          <w:lang w:eastAsia="vi-VN"/>
        </w:rPr>
      </w:pPr>
      <w:r w:rsidRPr="00732FEB">
        <w:rPr>
          <w:rFonts w:asciiTheme="majorHAnsi" w:hAnsiTheme="majorHAnsi" w:cstheme="majorHAnsi"/>
          <w:sz w:val="28"/>
          <w:szCs w:val="28"/>
          <w:lang w:eastAsia="vi-VN"/>
        </w:rPr>
        <w:t>         - Kết quả quán triệt, học tập và tổ chức thực hiện đã đem lại chuyển biến tích cực về nhận thức và hành động của cán bộ, Đảng viên, giáo viên và nhân viên trong nhà trường.</w:t>
      </w:r>
    </w:p>
    <w:p w:rsidR="00732FEB" w:rsidRPr="004B22DB" w:rsidRDefault="00732FEB" w:rsidP="00732FEB">
      <w:pPr>
        <w:jc w:val="both"/>
        <w:rPr>
          <w:rFonts w:asciiTheme="majorHAnsi" w:hAnsiTheme="majorHAnsi" w:cstheme="majorHAnsi"/>
          <w:b/>
          <w:bCs/>
          <w:sz w:val="28"/>
          <w:szCs w:val="28"/>
          <w:lang w:eastAsia="vi-VN"/>
        </w:rPr>
      </w:pPr>
      <w:r w:rsidRPr="00732FEB">
        <w:rPr>
          <w:rFonts w:asciiTheme="majorHAnsi" w:hAnsiTheme="majorHAnsi" w:cstheme="majorHAnsi"/>
          <w:b/>
          <w:bCs/>
          <w:sz w:val="28"/>
          <w:szCs w:val="28"/>
          <w:lang w:eastAsia="vi-VN"/>
        </w:rPr>
        <w:t>         3.2.Tồn tại, hạn chế</w:t>
      </w:r>
    </w:p>
    <w:p w:rsidR="00732FEB" w:rsidRPr="00732FEB" w:rsidRDefault="00732FEB" w:rsidP="00732FEB">
      <w:pPr>
        <w:jc w:val="both"/>
        <w:rPr>
          <w:rFonts w:asciiTheme="majorHAnsi" w:hAnsiTheme="majorHAnsi" w:cstheme="majorHAnsi"/>
          <w:sz w:val="28"/>
          <w:szCs w:val="28"/>
          <w:lang w:eastAsia="vi-VN"/>
        </w:rPr>
      </w:pPr>
      <w:r w:rsidRPr="00732FEB">
        <w:rPr>
          <w:rFonts w:asciiTheme="majorHAnsi" w:hAnsiTheme="majorHAnsi" w:cstheme="majorHAnsi"/>
          <w:sz w:val="28"/>
          <w:szCs w:val="28"/>
          <w:lang w:eastAsia="vi-VN"/>
        </w:rPr>
        <w:t xml:space="preserve">        - </w:t>
      </w:r>
      <w:r w:rsidR="006D4832" w:rsidRPr="006D4832">
        <w:rPr>
          <w:rFonts w:asciiTheme="majorHAnsi" w:hAnsiTheme="majorHAnsi" w:cstheme="majorHAnsi"/>
          <w:sz w:val="28"/>
          <w:szCs w:val="28"/>
          <w:lang w:eastAsia="vi-VN"/>
        </w:rPr>
        <w:t>Chưa thực hiện sinh hoạt chào cờ đầu tuần kết hợp kề chuyện về học tập và làm theo tư tưởng, đạo đức, phong cách Hồ Chí Minh</w:t>
      </w:r>
      <w:r w:rsidRPr="00732FEB">
        <w:rPr>
          <w:rFonts w:asciiTheme="majorHAnsi" w:hAnsiTheme="majorHAnsi" w:cstheme="majorHAnsi"/>
          <w:sz w:val="28"/>
          <w:szCs w:val="28"/>
          <w:lang w:eastAsia="vi-VN"/>
        </w:rPr>
        <w:t>.</w:t>
      </w:r>
    </w:p>
    <w:p w:rsidR="00732FEB" w:rsidRPr="004B22DB" w:rsidRDefault="00732FEB" w:rsidP="00732FEB">
      <w:pPr>
        <w:jc w:val="both"/>
        <w:rPr>
          <w:rFonts w:asciiTheme="majorHAnsi" w:hAnsiTheme="majorHAnsi" w:cstheme="majorHAnsi"/>
          <w:b/>
          <w:bCs/>
          <w:sz w:val="28"/>
          <w:szCs w:val="28"/>
        </w:rPr>
      </w:pPr>
      <w:r w:rsidRPr="00732FEB">
        <w:rPr>
          <w:rFonts w:asciiTheme="majorHAnsi" w:hAnsiTheme="majorHAnsi" w:cstheme="majorHAnsi"/>
          <w:b/>
          <w:bCs/>
          <w:sz w:val="28"/>
          <w:szCs w:val="28"/>
          <w:lang w:eastAsia="vi-VN"/>
        </w:rPr>
        <w:t>        3.3. Một số kinh nghiệm được rút ra</w:t>
      </w:r>
    </w:p>
    <w:p w:rsidR="00732FEB" w:rsidRPr="00732FEB" w:rsidRDefault="00732FEB" w:rsidP="00732FEB">
      <w:pPr>
        <w:jc w:val="both"/>
        <w:rPr>
          <w:rFonts w:asciiTheme="majorHAnsi" w:hAnsiTheme="majorHAnsi" w:cstheme="majorHAnsi"/>
          <w:sz w:val="28"/>
          <w:szCs w:val="28"/>
        </w:rPr>
      </w:pPr>
      <w:r w:rsidRPr="00732FEB">
        <w:rPr>
          <w:rFonts w:asciiTheme="majorHAnsi" w:hAnsiTheme="majorHAnsi" w:cstheme="majorHAnsi"/>
          <w:sz w:val="28"/>
          <w:szCs w:val="28"/>
          <w:lang w:eastAsia="vi-VN"/>
        </w:rPr>
        <w:t>        - Phát huy vai trò và trách nhiệm của đảng viên trong Chi bộ, Ban giám hiệu và trưởng các đoàn thể trong nhà trường là vô cùng quan trọng. </w:t>
      </w:r>
    </w:p>
    <w:p w:rsidR="00732FEB" w:rsidRPr="00732FEB" w:rsidRDefault="00732FEB" w:rsidP="00732FEB">
      <w:pPr>
        <w:jc w:val="both"/>
        <w:rPr>
          <w:rFonts w:asciiTheme="majorHAnsi" w:hAnsiTheme="majorHAnsi" w:cstheme="majorHAnsi"/>
          <w:sz w:val="28"/>
          <w:szCs w:val="28"/>
          <w:lang w:eastAsia="vi-VN"/>
        </w:rPr>
      </w:pPr>
      <w:r w:rsidRPr="00732FEB">
        <w:rPr>
          <w:rFonts w:asciiTheme="majorHAnsi" w:hAnsiTheme="majorHAnsi" w:cstheme="majorHAnsi"/>
          <w:sz w:val="28"/>
          <w:szCs w:val="28"/>
          <w:lang w:eastAsia="vi-VN"/>
        </w:rPr>
        <w:t xml:space="preserve">       - Triển khai thực hiện các Chỉ thị, Quy định phải gắn chặt với thực hiện nhiệm vụ chính trị của </w:t>
      </w:r>
      <w:r w:rsidR="002A0F83" w:rsidRPr="002A0F83">
        <w:rPr>
          <w:rFonts w:asciiTheme="majorHAnsi" w:hAnsiTheme="majorHAnsi" w:cstheme="majorHAnsi"/>
          <w:sz w:val="28"/>
          <w:szCs w:val="28"/>
          <w:lang w:eastAsia="vi-VN"/>
        </w:rPr>
        <w:t>CB-GV-NV</w:t>
      </w:r>
      <w:r w:rsidRPr="00732FEB">
        <w:rPr>
          <w:rFonts w:asciiTheme="majorHAnsi" w:hAnsiTheme="majorHAnsi" w:cstheme="majorHAnsi"/>
          <w:sz w:val="28"/>
          <w:szCs w:val="28"/>
          <w:lang w:eastAsia="vi-VN"/>
        </w:rPr>
        <w:t xml:space="preserve"> và triển khai các phong trào khác. Phát huy sức mạnh </w:t>
      </w:r>
      <w:r w:rsidRPr="00732FEB">
        <w:rPr>
          <w:rFonts w:asciiTheme="majorHAnsi" w:hAnsiTheme="majorHAnsi" w:cstheme="majorHAnsi"/>
          <w:sz w:val="28"/>
          <w:szCs w:val="28"/>
          <w:lang w:eastAsia="vi-VN"/>
        </w:rPr>
        <w:lastRenderedPageBreak/>
        <w:t xml:space="preserve">tổng hợp của </w:t>
      </w:r>
      <w:r w:rsidR="002A0F83" w:rsidRPr="002A0F83">
        <w:rPr>
          <w:rFonts w:asciiTheme="majorHAnsi" w:hAnsiTheme="majorHAnsi" w:cstheme="majorHAnsi"/>
          <w:sz w:val="28"/>
          <w:szCs w:val="28"/>
          <w:lang w:eastAsia="vi-VN"/>
        </w:rPr>
        <w:t>các tổ chức đoàn thể</w:t>
      </w:r>
      <w:r w:rsidRPr="00732FEB">
        <w:rPr>
          <w:rFonts w:asciiTheme="majorHAnsi" w:hAnsiTheme="majorHAnsi" w:cstheme="majorHAnsi"/>
          <w:sz w:val="28"/>
          <w:szCs w:val="28"/>
          <w:lang w:eastAsia="vi-VN"/>
        </w:rPr>
        <w:t xml:space="preserve"> đặc biệt là tổ chức Công đoàn trong nhà trường.    </w:t>
      </w:r>
    </w:p>
    <w:p w:rsidR="00732FEB" w:rsidRPr="00732FEB" w:rsidRDefault="00732FEB" w:rsidP="004B22DB">
      <w:pPr>
        <w:ind w:firstLine="720"/>
        <w:jc w:val="both"/>
        <w:rPr>
          <w:rFonts w:asciiTheme="majorHAnsi" w:hAnsiTheme="majorHAnsi" w:cstheme="majorHAnsi"/>
          <w:sz w:val="28"/>
          <w:szCs w:val="28"/>
          <w:lang w:eastAsia="vi-VN"/>
        </w:rPr>
      </w:pPr>
      <w:r w:rsidRPr="00732FEB">
        <w:rPr>
          <w:rFonts w:asciiTheme="majorHAnsi" w:hAnsiTheme="majorHAnsi" w:cstheme="majorHAnsi"/>
          <w:sz w:val="28"/>
          <w:szCs w:val="28"/>
          <w:lang w:eastAsia="vi-VN"/>
        </w:rPr>
        <w:t xml:space="preserve">Trên đây là báo cáo tình hình thực hiện </w:t>
      </w:r>
      <w:r w:rsidR="004B22DB" w:rsidRPr="004B22DB">
        <w:rPr>
          <w:rFonts w:asciiTheme="majorHAnsi" w:hAnsiTheme="majorHAnsi" w:cstheme="majorHAnsi"/>
          <w:sz w:val="28"/>
          <w:szCs w:val="28"/>
          <w:lang w:eastAsia="vi-VN"/>
        </w:rPr>
        <w:t>sinh hoạt chào cờ đầu tuần kết hợp kể chuyện về học tập và làm theo tư tưởng, đạo đức, phong cách Hồ Chí Minh</w:t>
      </w:r>
      <w:r w:rsidR="004B22DB" w:rsidRPr="004B22DB">
        <w:rPr>
          <w:rFonts w:asciiTheme="majorHAnsi" w:hAnsiTheme="majorHAnsi" w:cstheme="majorHAnsi"/>
          <w:sz w:val="28"/>
          <w:szCs w:val="28"/>
          <w:lang w:eastAsia="vi-VN"/>
        </w:rPr>
        <w:t xml:space="preserve"> </w:t>
      </w:r>
      <w:r w:rsidRPr="00732FEB">
        <w:rPr>
          <w:rFonts w:asciiTheme="majorHAnsi" w:hAnsiTheme="majorHAnsi" w:cstheme="majorHAnsi"/>
          <w:sz w:val="28"/>
          <w:szCs w:val="28"/>
          <w:lang w:eastAsia="vi-VN"/>
        </w:rPr>
        <w:t xml:space="preserve">của trường </w:t>
      </w:r>
      <w:r w:rsidR="004B22DB" w:rsidRPr="004B22DB">
        <w:rPr>
          <w:rFonts w:asciiTheme="majorHAnsi" w:hAnsiTheme="majorHAnsi" w:cstheme="majorHAnsi"/>
          <w:sz w:val="28"/>
          <w:szCs w:val="28"/>
          <w:lang w:eastAsia="vi-VN"/>
        </w:rPr>
        <w:t>MN Thị Trấn Củ Chi 3</w:t>
      </w:r>
      <w:r w:rsidRPr="00732FEB">
        <w:rPr>
          <w:rFonts w:asciiTheme="majorHAnsi" w:hAnsiTheme="majorHAnsi" w:cstheme="majorHAnsi"/>
          <w:sz w:val="28"/>
          <w:szCs w:val="28"/>
          <w:lang w:eastAsia="vi-VN"/>
        </w:rPr>
        <w:t>.</w:t>
      </w:r>
    </w:p>
    <w:p w:rsidR="00732FEB" w:rsidRPr="00732FEB" w:rsidRDefault="00732FEB" w:rsidP="00732FEB">
      <w:pPr>
        <w:jc w:val="both"/>
        <w:rPr>
          <w:rFonts w:asciiTheme="majorHAnsi" w:hAnsiTheme="majorHAnsi" w:cstheme="majorHAnsi"/>
          <w:sz w:val="28"/>
          <w:szCs w:val="28"/>
          <w:lang w:eastAsia="vi-VN"/>
        </w:rPr>
      </w:pPr>
      <w:r w:rsidRPr="00732FEB">
        <w:rPr>
          <w:rFonts w:asciiTheme="majorHAnsi" w:hAnsiTheme="majorHAnsi" w:cstheme="majorHAnsi"/>
          <w:sz w:val="28"/>
          <w:szCs w:val="28"/>
          <w:lang w:eastAsia="vi-VN"/>
        </w:rPr>
        <w:t> </w:t>
      </w:r>
    </w:p>
    <w:p w:rsidR="00732FEB" w:rsidRPr="00732FEB" w:rsidRDefault="00732FEB" w:rsidP="006B5FBA">
      <w:pPr>
        <w:tabs>
          <w:tab w:val="left" w:pos="6090"/>
        </w:tabs>
        <w:spacing w:after="0" w:line="240" w:lineRule="auto"/>
        <w:jc w:val="both"/>
        <w:rPr>
          <w:rFonts w:asciiTheme="majorHAnsi" w:hAnsiTheme="majorHAnsi" w:cstheme="majorHAnsi"/>
          <w:b/>
          <w:bCs/>
          <w:sz w:val="28"/>
          <w:szCs w:val="28"/>
          <w:lang w:val="en-US" w:eastAsia="vi-VN"/>
        </w:rPr>
      </w:pPr>
      <w:r w:rsidRPr="00732FEB">
        <w:rPr>
          <w:rFonts w:asciiTheme="majorHAnsi" w:hAnsiTheme="majorHAnsi" w:cstheme="majorHAnsi"/>
          <w:sz w:val="28"/>
          <w:szCs w:val="28"/>
          <w:lang w:eastAsia="vi-VN"/>
        </w:rPr>
        <w:t>Nơi nhận:</w:t>
      </w:r>
      <w:r w:rsidR="006B5FBA">
        <w:rPr>
          <w:rFonts w:asciiTheme="majorHAnsi" w:hAnsiTheme="majorHAnsi" w:cstheme="majorHAnsi"/>
          <w:sz w:val="28"/>
          <w:szCs w:val="28"/>
          <w:lang w:eastAsia="vi-VN"/>
        </w:rPr>
        <w:tab/>
      </w:r>
      <w:r w:rsidR="006B5FBA" w:rsidRPr="006B5FBA">
        <w:rPr>
          <w:rFonts w:asciiTheme="majorHAnsi" w:hAnsiTheme="majorHAnsi" w:cstheme="majorHAnsi"/>
          <w:b/>
          <w:bCs/>
          <w:sz w:val="28"/>
          <w:szCs w:val="28"/>
          <w:lang w:val="en-US" w:eastAsia="vi-VN"/>
        </w:rPr>
        <w:t>HIỆU TRƯỞNG</w:t>
      </w:r>
    </w:p>
    <w:p w:rsidR="00732FEB" w:rsidRPr="00732FEB" w:rsidRDefault="00732FEB" w:rsidP="00732FEB">
      <w:pPr>
        <w:spacing w:after="0" w:line="240" w:lineRule="auto"/>
        <w:jc w:val="both"/>
        <w:rPr>
          <w:rFonts w:asciiTheme="majorHAnsi" w:hAnsiTheme="majorHAnsi" w:cstheme="majorHAnsi"/>
          <w:sz w:val="28"/>
          <w:szCs w:val="28"/>
          <w:lang w:eastAsia="vi-VN"/>
        </w:rPr>
      </w:pPr>
      <w:r w:rsidRPr="00732FEB">
        <w:rPr>
          <w:rFonts w:asciiTheme="majorHAnsi" w:hAnsiTheme="majorHAnsi" w:cstheme="majorHAnsi"/>
          <w:sz w:val="28"/>
          <w:szCs w:val="28"/>
          <w:lang w:eastAsia="vi-VN"/>
        </w:rPr>
        <w:t>-     Phòng GD&amp;ĐT;</w:t>
      </w:r>
    </w:p>
    <w:p w:rsidR="00732FEB" w:rsidRPr="00732FEB" w:rsidRDefault="00732FEB" w:rsidP="00732FEB">
      <w:pPr>
        <w:spacing w:after="0" w:line="240" w:lineRule="auto"/>
        <w:jc w:val="both"/>
        <w:rPr>
          <w:rFonts w:asciiTheme="majorHAnsi" w:hAnsiTheme="majorHAnsi" w:cstheme="majorHAnsi"/>
          <w:sz w:val="28"/>
          <w:szCs w:val="28"/>
          <w:lang w:eastAsia="vi-VN"/>
        </w:rPr>
      </w:pPr>
      <w:r w:rsidRPr="00732FEB">
        <w:rPr>
          <w:rFonts w:asciiTheme="majorHAnsi" w:hAnsiTheme="majorHAnsi" w:cstheme="majorHAnsi"/>
          <w:sz w:val="28"/>
          <w:szCs w:val="28"/>
          <w:lang w:eastAsia="vi-VN"/>
        </w:rPr>
        <w:t>-     Các tổ chuyên môn;GV;</w:t>
      </w:r>
    </w:p>
    <w:p w:rsidR="00732FEB" w:rsidRPr="00732FEB" w:rsidRDefault="00732FEB" w:rsidP="00732FEB">
      <w:pPr>
        <w:spacing w:after="0" w:line="240" w:lineRule="auto"/>
        <w:jc w:val="both"/>
        <w:rPr>
          <w:rFonts w:asciiTheme="majorHAnsi" w:hAnsiTheme="majorHAnsi" w:cstheme="majorHAnsi"/>
          <w:sz w:val="28"/>
          <w:szCs w:val="28"/>
          <w:lang w:eastAsia="vi-VN"/>
        </w:rPr>
      </w:pPr>
      <w:r w:rsidRPr="00732FEB">
        <w:rPr>
          <w:rFonts w:asciiTheme="majorHAnsi" w:hAnsiTheme="majorHAnsi" w:cstheme="majorHAnsi"/>
          <w:sz w:val="28"/>
          <w:szCs w:val="28"/>
          <w:lang w:eastAsia="vi-VN"/>
        </w:rPr>
        <w:t>-     Lưu: VT.</w:t>
      </w:r>
    </w:p>
    <w:p w:rsidR="00732FEB" w:rsidRPr="00732FEB" w:rsidRDefault="00732FEB" w:rsidP="00732FEB">
      <w:pPr>
        <w:shd w:val="clear" w:color="auto" w:fill="FFFFFF"/>
        <w:spacing w:before="100" w:beforeAutospacing="1" w:after="100" w:afterAutospacing="1" w:line="240" w:lineRule="auto"/>
        <w:jc w:val="both"/>
        <w:rPr>
          <w:rFonts w:ascii="Arial" w:eastAsia="Times New Roman" w:hAnsi="Arial" w:cs="Arial"/>
          <w:color w:val="333333"/>
          <w:sz w:val="18"/>
          <w:szCs w:val="18"/>
          <w:lang w:eastAsia="vi-VN"/>
        </w:rPr>
      </w:pPr>
      <w:r w:rsidRPr="00732FEB">
        <w:rPr>
          <w:rFonts w:ascii="Arial" w:eastAsia="Times New Roman" w:hAnsi="Arial" w:cs="Arial"/>
          <w:color w:val="333333"/>
          <w:sz w:val="18"/>
          <w:szCs w:val="18"/>
          <w:lang w:eastAsia="vi-VN"/>
        </w:rPr>
        <w:t> </w:t>
      </w:r>
    </w:p>
    <w:p w:rsidR="006336E9" w:rsidRPr="00732FEB" w:rsidRDefault="006336E9" w:rsidP="00732FEB"/>
    <w:sectPr w:rsidR="006336E9" w:rsidRPr="00732FEB" w:rsidSect="008350F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FEB"/>
    <w:rsid w:val="002A0F83"/>
    <w:rsid w:val="004B22DB"/>
    <w:rsid w:val="006336E9"/>
    <w:rsid w:val="006B5FBA"/>
    <w:rsid w:val="006D4832"/>
    <w:rsid w:val="00732FEB"/>
    <w:rsid w:val="008350FF"/>
    <w:rsid w:val="00A07DD2"/>
    <w:rsid w:val="00A60810"/>
    <w:rsid w:val="00B65A23"/>
    <w:rsid w:val="00DE51AF"/>
    <w:rsid w:val="00E5255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D6A8"/>
  <w15:chartTrackingRefBased/>
  <w15:docId w15:val="{B6F61616-68E9-4E50-A4A4-BF1CBA9B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732FE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732FEB"/>
    <w:rPr>
      <w:b/>
      <w:bCs/>
    </w:rPr>
  </w:style>
  <w:style w:type="character" w:styleId="Emphasis">
    <w:name w:val="Emphasis"/>
    <w:basedOn w:val="DefaultParagraphFont"/>
    <w:uiPriority w:val="20"/>
    <w:qFormat/>
    <w:rsid w:val="00732FEB"/>
    <w:rPr>
      <w:i/>
      <w:iCs/>
    </w:rPr>
  </w:style>
  <w:style w:type="paragraph" w:customStyle="1" w:styleId="tiu10">
    <w:name w:val="tiu10"/>
    <w:basedOn w:val="Normal"/>
    <w:rsid w:val="00732FEB"/>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vnbnnidung31">
    <w:name w:val="vnbnnidung31"/>
    <w:basedOn w:val="Normal"/>
    <w:rsid w:val="00732FEB"/>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iPriority w:val="99"/>
    <w:unhideWhenUsed/>
    <w:rsid w:val="00732FEB"/>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vnbnnidung60">
    <w:name w:val="vnbnnidung60"/>
    <w:basedOn w:val="Normal"/>
    <w:rsid w:val="00732FEB"/>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vnbnnidung70">
    <w:name w:val="vnbnnidung70"/>
    <w:basedOn w:val="Normal"/>
    <w:rsid w:val="00732FEB"/>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68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 miu</dc:creator>
  <cp:keywords/>
  <dc:description/>
  <cp:lastModifiedBy>miu miu</cp:lastModifiedBy>
  <cp:revision>9</cp:revision>
  <dcterms:created xsi:type="dcterms:W3CDTF">2023-03-20T02:36:00Z</dcterms:created>
  <dcterms:modified xsi:type="dcterms:W3CDTF">2023-03-20T03:04:00Z</dcterms:modified>
</cp:coreProperties>
</file>